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BE33" w14:textId="77777777" w:rsidR="0090692D" w:rsidRDefault="0090692D"/>
    <w:p w14:paraId="4FCEF5F9" w14:textId="77777777" w:rsidR="00C4002F" w:rsidRPr="00C4002F" w:rsidRDefault="00C4002F" w:rsidP="00C4002F"/>
    <w:p w14:paraId="30345A08" w14:textId="77777777" w:rsidR="00C4002F" w:rsidRDefault="00C4002F" w:rsidP="00C4002F"/>
    <w:p w14:paraId="64694E07" w14:textId="35092D0C" w:rsidR="00C4002F" w:rsidRDefault="00C4002F" w:rsidP="00C4002F">
      <w:pPr>
        <w:pStyle w:val="Heading1"/>
        <w:tabs>
          <w:tab w:val="left" w:pos="760"/>
        </w:tabs>
        <w:spacing w:before="90"/>
        <w:ind w:left="360"/>
      </w:pPr>
      <w:r>
        <w:t>8</w:t>
      </w:r>
      <w:r>
        <w:tab/>
      </w:r>
      <w:bookmarkStart w:id="0" w:name="_Toc161414862"/>
      <w:r>
        <w:t>FORM PQ-</w:t>
      </w:r>
      <w:r>
        <w:t>8</w:t>
      </w:r>
      <w:r>
        <w:t>: LITIGATION</w:t>
      </w:r>
      <w:r>
        <w:rPr>
          <w:spacing w:val="-4"/>
        </w:rPr>
        <w:t xml:space="preserve"> </w:t>
      </w:r>
      <w:r>
        <w:t>HISTORY</w:t>
      </w:r>
      <w:bookmarkEnd w:id="0"/>
    </w:p>
    <w:p w14:paraId="36E3582E" w14:textId="77777777" w:rsidR="00C4002F" w:rsidRDefault="00C4002F" w:rsidP="00C4002F">
      <w:pPr>
        <w:pStyle w:val="BodyText"/>
        <w:rPr>
          <w:b/>
        </w:rPr>
      </w:pPr>
    </w:p>
    <w:p w14:paraId="4ABABD4B" w14:textId="77777777" w:rsidR="00C4002F" w:rsidRDefault="00C4002F" w:rsidP="00C4002F">
      <w:pPr>
        <w:pStyle w:val="BodyText"/>
        <w:ind w:left="397"/>
      </w:pPr>
      <w:r>
        <w:t>Name of Contract Supplier</w:t>
      </w:r>
    </w:p>
    <w:p w14:paraId="78FCC541" w14:textId="77777777" w:rsidR="00C4002F" w:rsidRDefault="00C4002F" w:rsidP="00C4002F">
      <w:pPr>
        <w:pStyle w:val="BodyText"/>
        <w:spacing w:before="1"/>
      </w:pPr>
    </w:p>
    <w:p w14:paraId="142834BE" w14:textId="77777777" w:rsidR="00C4002F" w:rsidRDefault="00C4002F" w:rsidP="00C4002F">
      <w:pPr>
        <w:pStyle w:val="BodyText"/>
        <w:spacing w:before="1"/>
        <w:ind w:left="397" w:right="1008"/>
      </w:pPr>
      <w:r>
        <w:t>Contractors/Suppliers should provide information on any history of litigation or arbitration resulting from contracts executed in the last five years or currently under execution.</w:t>
      </w:r>
    </w:p>
    <w:p w14:paraId="657C26AD" w14:textId="77777777" w:rsidR="00C4002F" w:rsidRDefault="00C4002F" w:rsidP="00C4002F">
      <w:pPr>
        <w:pStyle w:val="BodyText"/>
        <w:spacing w:before="10"/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3244"/>
        <w:gridCol w:w="3062"/>
        <w:gridCol w:w="2519"/>
      </w:tblGrid>
      <w:tr w:rsidR="00C4002F" w14:paraId="0054F926" w14:textId="77777777" w:rsidTr="001B2C6F">
        <w:trPr>
          <w:trHeight w:val="764"/>
        </w:trPr>
        <w:tc>
          <w:tcPr>
            <w:tcW w:w="1187" w:type="dxa"/>
          </w:tcPr>
          <w:p w14:paraId="66E4A9E4" w14:textId="77777777" w:rsidR="00C4002F" w:rsidRDefault="00C4002F" w:rsidP="001B2C6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44" w:type="dxa"/>
          </w:tcPr>
          <w:p w14:paraId="6D567102" w14:textId="77777777" w:rsidR="00C4002F" w:rsidRDefault="00C4002F" w:rsidP="001B2C6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AWARD FOR OR AGAINST</w:t>
            </w:r>
          </w:p>
        </w:tc>
        <w:tc>
          <w:tcPr>
            <w:tcW w:w="3062" w:type="dxa"/>
          </w:tcPr>
          <w:p w14:paraId="283A4A1F" w14:textId="77777777" w:rsidR="00C4002F" w:rsidRDefault="00C4002F" w:rsidP="001B2C6F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NAME OF CLIENT, CAUSE OF</w:t>
            </w:r>
          </w:p>
          <w:p w14:paraId="5F3A4C6B" w14:textId="77777777" w:rsidR="00C4002F" w:rsidRDefault="00C4002F" w:rsidP="001B2C6F">
            <w:pPr>
              <w:pStyle w:val="TableParagraph"/>
              <w:spacing w:before="6" w:line="254" w:lineRule="exact"/>
              <w:ind w:left="107" w:right="95"/>
              <w:rPr>
                <w:b/>
              </w:rPr>
            </w:pPr>
            <w:r>
              <w:rPr>
                <w:b/>
              </w:rPr>
              <w:t>LITIGATION AND MATTER IN DISPUTE</w:t>
            </w:r>
          </w:p>
        </w:tc>
        <w:tc>
          <w:tcPr>
            <w:tcW w:w="2519" w:type="dxa"/>
          </w:tcPr>
          <w:p w14:paraId="5A9297CF" w14:textId="77777777" w:rsidR="00C4002F" w:rsidRDefault="00C4002F" w:rsidP="001B2C6F">
            <w:pPr>
              <w:pStyle w:val="TableParagraph"/>
              <w:tabs>
                <w:tab w:val="left" w:pos="1519"/>
              </w:tabs>
              <w:spacing w:line="243" w:lineRule="exact"/>
              <w:ind w:left="103"/>
              <w:rPr>
                <w:b/>
              </w:rPr>
            </w:pPr>
            <w:r>
              <w:rPr>
                <w:b/>
              </w:rPr>
              <w:t>DISPUTED</w:t>
            </w:r>
            <w:r>
              <w:rPr>
                <w:b/>
              </w:rPr>
              <w:tab/>
              <w:t>AMOUNT</w:t>
            </w:r>
          </w:p>
          <w:p w14:paraId="44D6D277" w14:textId="77777777" w:rsidR="00C4002F" w:rsidRDefault="00C4002F" w:rsidP="001B2C6F">
            <w:pPr>
              <w:pStyle w:val="TableParagraph"/>
              <w:tabs>
                <w:tab w:val="left" w:pos="1660"/>
              </w:tabs>
              <w:spacing w:before="6" w:line="254" w:lineRule="exact"/>
              <w:ind w:left="103" w:right="95"/>
              <w:rPr>
                <w:b/>
              </w:rPr>
            </w:pPr>
            <w:r>
              <w:rPr>
                <w:b/>
              </w:rPr>
              <w:t>(CURRENT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VALUE, </w:t>
            </w:r>
            <w:r>
              <w:rPr>
                <w:b/>
              </w:rPr>
              <w:t>KSHS.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EQUIVALENT</w:t>
            </w:r>
          </w:p>
        </w:tc>
      </w:tr>
      <w:tr w:rsidR="00C4002F" w14:paraId="6C645073" w14:textId="77777777" w:rsidTr="001B2C6F">
        <w:trPr>
          <w:trHeight w:val="769"/>
        </w:trPr>
        <w:tc>
          <w:tcPr>
            <w:tcW w:w="1187" w:type="dxa"/>
          </w:tcPr>
          <w:p w14:paraId="56E6D915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7122CFE5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5F8E878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79F2A301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59EFA3D1" w14:textId="77777777" w:rsidTr="001B2C6F">
        <w:trPr>
          <w:trHeight w:val="764"/>
        </w:trPr>
        <w:tc>
          <w:tcPr>
            <w:tcW w:w="1187" w:type="dxa"/>
          </w:tcPr>
          <w:p w14:paraId="5F6F4BF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4BC2ADEE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069763D3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78DD3964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17F95C09" w14:textId="77777777" w:rsidTr="001B2C6F">
        <w:trPr>
          <w:trHeight w:val="769"/>
        </w:trPr>
        <w:tc>
          <w:tcPr>
            <w:tcW w:w="1187" w:type="dxa"/>
          </w:tcPr>
          <w:p w14:paraId="596C77BE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313AA6A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32189E27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75780233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67236ADC" w14:textId="77777777" w:rsidTr="001B2C6F">
        <w:trPr>
          <w:trHeight w:val="764"/>
        </w:trPr>
        <w:tc>
          <w:tcPr>
            <w:tcW w:w="1187" w:type="dxa"/>
          </w:tcPr>
          <w:p w14:paraId="544C8256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1630F882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6FBA4FD7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5995E949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738205CA" w14:textId="77777777" w:rsidTr="001B2C6F">
        <w:trPr>
          <w:trHeight w:val="769"/>
        </w:trPr>
        <w:tc>
          <w:tcPr>
            <w:tcW w:w="1187" w:type="dxa"/>
          </w:tcPr>
          <w:p w14:paraId="54C775D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030116AC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5BCF7C3B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41DDC2AC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5219AB7B" w14:textId="77777777" w:rsidTr="001B2C6F">
        <w:trPr>
          <w:trHeight w:val="764"/>
        </w:trPr>
        <w:tc>
          <w:tcPr>
            <w:tcW w:w="1187" w:type="dxa"/>
          </w:tcPr>
          <w:p w14:paraId="5E251742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4FFA2900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4B03BFA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69DCAE5A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4002F" w14:paraId="3D4F9C32" w14:textId="77777777" w:rsidTr="001B2C6F">
        <w:trPr>
          <w:trHeight w:val="1022"/>
        </w:trPr>
        <w:tc>
          <w:tcPr>
            <w:tcW w:w="1187" w:type="dxa"/>
          </w:tcPr>
          <w:p w14:paraId="3DD46008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1774DE49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79806604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19" w:type="dxa"/>
          </w:tcPr>
          <w:p w14:paraId="4DD69CF1" w14:textId="77777777" w:rsidR="00C4002F" w:rsidRDefault="00C4002F" w:rsidP="001B2C6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3228116B" w14:textId="77777777" w:rsidR="00C4002F" w:rsidRDefault="00C4002F" w:rsidP="00C4002F">
      <w:pPr>
        <w:pStyle w:val="BodyText"/>
        <w:rPr>
          <w:sz w:val="26"/>
        </w:rPr>
      </w:pPr>
    </w:p>
    <w:p w14:paraId="4630F4E3" w14:textId="0EA2A395" w:rsidR="00C4002F" w:rsidRDefault="00C4002F" w:rsidP="00C4002F">
      <w:pPr>
        <w:pStyle w:val="BodyText"/>
        <w:spacing w:before="198"/>
        <w:ind w:left="397"/>
      </w:pPr>
      <w:r>
        <w:t xml:space="preserve">Name of </w:t>
      </w:r>
      <w:r w:rsidR="00457137">
        <w:t>the organization</w:t>
      </w:r>
      <w:r>
        <w:t>:</w:t>
      </w:r>
      <w:r>
        <w:rPr>
          <w:spacing w:val="65"/>
        </w:rPr>
        <w:t xml:space="preserve"> </w:t>
      </w:r>
      <w:r>
        <w:rPr>
          <w:spacing w:val="-3"/>
        </w:rPr>
        <w:t>……………………………………………………………………………………….…</w:t>
      </w:r>
    </w:p>
    <w:p w14:paraId="5F2F7916" w14:textId="77777777" w:rsidR="00C4002F" w:rsidRDefault="00C4002F" w:rsidP="00C4002F">
      <w:pPr>
        <w:pStyle w:val="BodyText"/>
        <w:rPr>
          <w:sz w:val="26"/>
        </w:rPr>
      </w:pPr>
    </w:p>
    <w:p w14:paraId="3B452BEA" w14:textId="077D5F6F" w:rsidR="00C4002F" w:rsidRDefault="00457137" w:rsidP="00C4002F">
      <w:pPr>
        <w:pStyle w:val="BodyText"/>
        <w:spacing w:before="208"/>
        <w:ind w:left="397"/>
      </w:pPr>
      <w:r>
        <w:t>Name</w:t>
      </w:r>
      <w:r w:rsidR="00C4002F">
        <w:t xml:space="preserve"> of Authorized Signatory:</w:t>
      </w:r>
      <w:r w:rsidR="00C4002F">
        <w:rPr>
          <w:spacing w:val="62"/>
        </w:rPr>
        <w:t xml:space="preserve"> </w:t>
      </w:r>
      <w:r w:rsidR="00C4002F">
        <w:rPr>
          <w:spacing w:val="-3"/>
        </w:rPr>
        <w:t>……………………………………………………………………………………………</w:t>
      </w:r>
    </w:p>
    <w:p w14:paraId="67B29190" w14:textId="77777777" w:rsidR="00C4002F" w:rsidRDefault="00C4002F" w:rsidP="00C4002F">
      <w:pPr>
        <w:pStyle w:val="BodyText"/>
        <w:rPr>
          <w:sz w:val="26"/>
        </w:rPr>
      </w:pPr>
    </w:p>
    <w:p w14:paraId="48872E2F" w14:textId="77777777" w:rsidR="00C4002F" w:rsidRDefault="00C4002F" w:rsidP="00C4002F">
      <w:pPr>
        <w:pStyle w:val="BodyText"/>
        <w:spacing w:before="208"/>
        <w:ind w:left="397"/>
      </w:pPr>
      <w:r>
        <w:t xml:space="preserve">Sign: </w:t>
      </w:r>
      <w:r>
        <w:rPr>
          <w:spacing w:val="40"/>
        </w:rPr>
        <w:t xml:space="preserve"> </w:t>
      </w:r>
      <w:r>
        <w:rPr>
          <w:spacing w:val="-3"/>
        </w:rPr>
        <w:t>……………………………………………………………………………………………………………………………………</w:t>
      </w:r>
    </w:p>
    <w:p w14:paraId="050397FF" w14:textId="77777777" w:rsidR="00C4002F" w:rsidRDefault="00C4002F" w:rsidP="00C4002F">
      <w:pPr>
        <w:pStyle w:val="BodyText"/>
        <w:rPr>
          <w:sz w:val="26"/>
        </w:rPr>
      </w:pPr>
    </w:p>
    <w:p w14:paraId="75EAB9B8" w14:textId="77777777" w:rsidR="00C4002F" w:rsidRDefault="00C4002F" w:rsidP="00C4002F">
      <w:pPr>
        <w:pStyle w:val="BodyText"/>
        <w:spacing w:before="213"/>
        <w:ind w:left="397"/>
      </w:pPr>
      <w:r>
        <w:t xml:space="preserve">Date and Stamp: </w:t>
      </w:r>
      <w:r>
        <w:rPr>
          <w:spacing w:val="25"/>
        </w:rPr>
        <w:t xml:space="preserve"> </w:t>
      </w:r>
      <w:r>
        <w:rPr>
          <w:spacing w:val="-3"/>
        </w:rPr>
        <w:t>…………………………………………………………………………………………………….………….</w:t>
      </w:r>
    </w:p>
    <w:p w14:paraId="25E40D3F" w14:textId="48E3CEDD" w:rsidR="00C4002F" w:rsidRPr="00C4002F" w:rsidRDefault="00C4002F" w:rsidP="00C4002F">
      <w:pPr>
        <w:tabs>
          <w:tab w:val="left" w:pos="1845"/>
        </w:tabs>
      </w:pPr>
    </w:p>
    <w:sectPr w:rsidR="00C4002F" w:rsidRPr="00C40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E54C6" w14:textId="77777777" w:rsidR="00D64B1F" w:rsidRDefault="00D64B1F" w:rsidP="00C4002F">
      <w:r>
        <w:separator/>
      </w:r>
    </w:p>
  </w:endnote>
  <w:endnote w:type="continuationSeparator" w:id="0">
    <w:p w14:paraId="12EFCAE9" w14:textId="77777777" w:rsidR="00D64B1F" w:rsidRDefault="00D64B1F" w:rsidP="00C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E3043" w14:textId="77777777" w:rsidR="00D64B1F" w:rsidRDefault="00D64B1F" w:rsidP="00C4002F">
      <w:r>
        <w:separator/>
      </w:r>
    </w:p>
  </w:footnote>
  <w:footnote w:type="continuationSeparator" w:id="0">
    <w:p w14:paraId="0D263631" w14:textId="77777777" w:rsidR="00D64B1F" w:rsidRDefault="00D64B1F" w:rsidP="00C4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9548" w14:textId="64C78E97" w:rsidR="00C4002F" w:rsidRDefault="00C4002F">
    <w:pPr>
      <w:pStyle w:val="Header"/>
    </w:pPr>
    <w:r>
      <w:rPr>
        <w:rFonts w:ascii="Times New Roman"/>
        <w:noProof/>
        <w:position w:val="26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6B61A95" wp14:editId="77280038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113177" cy="11334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77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21EC4"/>
    <w:multiLevelType w:val="hybridMultilevel"/>
    <w:tmpl w:val="FCBE9C16"/>
    <w:lvl w:ilvl="0" w:tplc="7B668806">
      <w:start w:val="7"/>
      <w:numFmt w:val="decimal"/>
      <w:lvlText w:val="%1."/>
      <w:lvlJc w:val="left"/>
      <w:pPr>
        <w:ind w:left="723" w:hanging="363"/>
        <w:jc w:val="left"/>
      </w:pPr>
      <w:rPr>
        <w:rFonts w:ascii="Trebuchet MS" w:eastAsia="Trebuchet MS" w:hAnsi="Trebuchet MS" w:cs="Trebuchet MS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ED30E0B8">
      <w:start w:val="1"/>
      <w:numFmt w:val="lowerLetter"/>
      <w:lvlText w:val="%2."/>
      <w:lvlJc w:val="left"/>
      <w:pPr>
        <w:ind w:left="1117" w:hanging="359"/>
        <w:jc w:val="lef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US" w:eastAsia="en-US" w:bidi="ar-SA"/>
      </w:rPr>
    </w:lvl>
    <w:lvl w:ilvl="2" w:tplc="78469652">
      <w:numFmt w:val="bullet"/>
      <w:lvlText w:val="•"/>
      <w:lvlJc w:val="left"/>
      <w:pPr>
        <w:ind w:left="2165" w:hanging="359"/>
      </w:pPr>
      <w:rPr>
        <w:rFonts w:hint="default"/>
        <w:lang w:val="en-US" w:eastAsia="en-US" w:bidi="ar-SA"/>
      </w:rPr>
    </w:lvl>
    <w:lvl w:ilvl="3" w:tplc="57F85222">
      <w:numFmt w:val="bullet"/>
      <w:lvlText w:val="•"/>
      <w:lvlJc w:val="left"/>
      <w:pPr>
        <w:ind w:left="3210" w:hanging="359"/>
      </w:pPr>
      <w:rPr>
        <w:rFonts w:hint="default"/>
        <w:lang w:val="en-US" w:eastAsia="en-US" w:bidi="ar-SA"/>
      </w:rPr>
    </w:lvl>
    <w:lvl w:ilvl="4" w:tplc="6978B006">
      <w:numFmt w:val="bullet"/>
      <w:lvlText w:val="•"/>
      <w:lvlJc w:val="left"/>
      <w:pPr>
        <w:ind w:left="4255" w:hanging="359"/>
      </w:pPr>
      <w:rPr>
        <w:rFonts w:hint="default"/>
        <w:lang w:val="en-US" w:eastAsia="en-US" w:bidi="ar-SA"/>
      </w:rPr>
    </w:lvl>
    <w:lvl w:ilvl="5" w:tplc="51DA9C56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37F40074">
      <w:numFmt w:val="bullet"/>
      <w:lvlText w:val="•"/>
      <w:lvlJc w:val="left"/>
      <w:pPr>
        <w:ind w:left="6345" w:hanging="359"/>
      </w:pPr>
      <w:rPr>
        <w:rFonts w:hint="default"/>
        <w:lang w:val="en-US" w:eastAsia="en-US" w:bidi="ar-SA"/>
      </w:rPr>
    </w:lvl>
    <w:lvl w:ilvl="7" w:tplc="A990884E">
      <w:numFmt w:val="bullet"/>
      <w:lvlText w:val="•"/>
      <w:lvlJc w:val="left"/>
      <w:pPr>
        <w:ind w:left="7390" w:hanging="359"/>
      </w:pPr>
      <w:rPr>
        <w:rFonts w:hint="default"/>
        <w:lang w:val="en-US" w:eastAsia="en-US" w:bidi="ar-SA"/>
      </w:rPr>
    </w:lvl>
    <w:lvl w:ilvl="8" w:tplc="AAFE788C">
      <w:numFmt w:val="bullet"/>
      <w:lvlText w:val="•"/>
      <w:lvlJc w:val="left"/>
      <w:pPr>
        <w:ind w:left="8435" w:hanging="359"/>
      </w:pPr>
      <w:rPr>
        <w:rFonts w:hint="default"/>
        <w:lang w:val="en-US" w:eastAsia="en-US" w:bidi="ar-SA"/>
      </w:rPr>
    </w:lvl>
  </w:abstractNum>
  <w:num w:numId="1" w16cid:durableId="15338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2F"/>
    <w:rsid w:val="00457137"/>
    <w:rsid w:val="007B2C1C"/>
    <w:rsid w:val="0090692D"/>
    <w:rsid w:val="00C4002F"/>
    <w:rsid w:val="00D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DA18"/>
  <w15:chartTrackingRefBased/>
  <w15:docId w15:val="{4555F9F6-B88D-4475-824E-A5884EB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00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C4002F"/>
    <w:pPr>
      <w:ind w:left="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002F"/>
    <w:rPr>
      <w:rFonts w:ascii="Trebuchet MS" w:eastAsia="Trebuchet MS" w:hAnsi="Trebuchet MS" w:cs="Trebuchet MS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4002F"/>
  </w:style>
  <w:style w:type="character" w:customStyle="1" w:styleId="BodyTextChar">
    <w:name w:val="Body Text Char"/>
    <w:basedOn w:val="DefaultParagraphFont"/>
    <w:link w:val="BodyText"/>
    <w:uiPriority w:val="1"/>
    <w:rsid w:val="00C4002F"/>
    <w:rPr>
      <w:rFonts w:ascii="Trebuchet MS" w:eastAsia="Trebuchet MS" w:hAnsi="Trebuchet MS" w:cs="Trebuchet MS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4002F"/>
    <w:pPr>
      <w:spacing w:line="221" w:lineRule="exact"/>
    </w:pPr>
  </w:style>
  <w:style w:type="paragraph" w:styleId="Header">
    <w:name w:val="header"/>
    <w:basedOn w:val="Normal"/>
    <w:link w:val="HeaderChar"/>
    <w:uiPriority w:val="99"/>
    <w:unhideWhenUsed/>
    <w:rsid w:val="00C4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2F"/>
    <w:rPr>
      <w:rFonts w:ascii="Trebuchet MS" w:eastAsia="Trebuchet MS" w:hAnsi="Trebuchet MS" w:cs="Trebuchet MS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2F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Njeru</dc:creator>
  <cp:keywords/>
  <dc:description/>
  <cp:lastModifiedBy>franklin Njeru</cp:lastModifiedBy>
  <cp:revision>2</cp:revision>
  <dcterms:created xsi:type="dcterms:W3CDTF">2024-03-19T02:46:00Z</dcterms:created>
  <dcterms:modified xsi:type="dcterms:W3CDTF">2024-03-19T02:55:00Z</dcterms:modified>
</cp:coreProperties>
</file>